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A15D7" w:rsidRDefault="00D85CA6">
      <w:pPr>
        <w:spacing w:after="0" w:line="240" w:lineRule="auto"/>
        <w:ind w:left="5040" w:right="282"/>
        <w:jc w:val="right"/>
      </w:pPr>
      <w:r>
        <w:t>PATVIRTINTA</w:t>
      </w:r>
    </w:p>
    <w:p w14:paraId="00000002" w14:textId="715FA747" w:rsidR="003A15D7" w:rsidRPr="00EA34B2" w:rsidRDefault="006A2DE2">
      <w:pPr>
        <w:spacing w:after="0" w:line="240" w:lineRule="auto"/>
        <w:ind w:left="4678" w:right="282" w:hanging="425"/>
        <w:jc w:val="right"/>
        <w:rPr>
          <w:lang w:val="en-GB"/>
        </w:rPr>
      </w:pPr>
      <w:r>
        <w:t>Markučių dvaro</w:t>
      </w:r>
      <w:r w:rsidR="00D85CA6">
        <w:t xml:space="preserve"> muziejaus direktoriaus </w:t>
      </w:r>
      <w:r w:rsidR="00D85CA6">
        <w:br/>
      </w:r>
      <w:r w:rsidR="00D85CA6" w:rsidRPr="0079403D">
        <w:t>202</w:t>
      </w:r>
      <w:r w:rsidR="004044EC" w:rsidRPr="0079403D">
        <w:t>3</w:t>
      </w:r>
      <w:r w:rsidR="00D85CA6" w:rsidRPr="0079403D">
        <w:t>-</w:t>
      </w:r>
      <w:r w:rsidR="00D17BC7">
        <w:t>0</w:t>
      </w:r>
      <w:r>
        <w:t>2-29</w:t>
      </w:r>
      <w:r w:rsidR="00D85CA6" w:rsidRPr="0079403D">
        <w:t xml:space="preserve"> įsakymu Nr.</w:t>
      </w:r>
      <w:r w:rsidR="00556AD1" w:rsidRPr="0079403D">
        <w:t xml:space="preserve"> </w:t>
      </w:r>
      <w:r w:rsidR="00D85CA6" w:rsidRPr="0079403D">
        <w:t>T-1.5-</w:t>
      </w:r>
      <w:r w:rsidR="00556AD1" w:rsidRPr="0079403D">
        <w:rPr>
          <w:lang w:val="en-GB"/>
        </w:rPr>
        <w:t>0</w:t>
      </w:r>
      <w:r w:rsidR="00D17BC7">
        <w:rPr>
          <w:lang w:val="en-GB"/>
        </w:rPr>
        <w:t>7</w:t>
      </w:r>
    </w:p>
    <w:p w14:paraId="00000003" w14:textId="77777777" w:rsidR="003A15D7" w:rsidRDefault="003A15D7">
      <w:pPr>
        <w:spacing w:after="0" w:line="240" w:lineRule="auto"/>
        <w:ind w:right="282"/>
      </w:pPr>
    </w:p>
    <w:p w14:paraId="00000004" w14:textId="77777777" w:rsidR="003A15D7" w:rsidRDefault="003A15D7">
      <w:pPr>
        <w:spacing w:after="0" w:line="360" w:lineRule="auto"/>
        <w:ind w:right="282"/>
        <w:rPr>
          <w:highlight w:val="white"/>
        </w:rPr>
      </w:pPr>
    </w:p>
    <w:p w14:paraId="00000005" w14:textId="31BC2081" w:rsidR="003A15D7" w:rsidRDefault="00D85CA6">
      <w:pPr>
        <w:spacing w:after="0" w:line="240" w:lineRule="auto"/>
        <w:ind w:left="720" w:right="282"/>
        <w:jc w:val="center"/>
      </w:pPr>
      <w:r>
        <w:rPr>
          <w:b/>
          <w:highlight w:val="white"/>
        </w:rPr>
        <w:t>XX</w:t>
      </w:r>
      <w:r w:rsidR="00B23088">
        <w:rPr>
          <w:b/>
          <w:highlight w:val="white"/>
        </w:rPr>
        <w:t>IV</w:t>
      </w:r>
      <w:r>
        <w:rPr>
          <w:b/>
          <w:highlight w:val="white"/>
        </w:rPr>
        <w:t xml:space="preserve"> Lietuvos</w:t>
      </w:r>
      <w:r>
        <w:rPr>
          <w:b/>
        </w:rPr>
        <w:t xml:space="preserve"> moksleivių meninės saviraiškos konkurso</w:t>
      </w:r>
    </w:p>
    <w:p w14:paraId="00000006" w14:textId="77777777" w:rsidR="003A15D7" w:rsidRDefault="00D85CA6">
      <w:pPr>
        <w:spacing w:after="0" w:line="240" w:lineRule="auto"/>
        <w:ind w:left="720" w:right="282"/>
        <w:jc w:val="center"/>
        <w:rPr>
          <w:b/>
        </w:rPr>
      </w:pPr>
      <w:r>
        <w:rPr>
          <w:b/>
        </w:rPr>
        <w:t>„Mano Aleksandras Puškinas”</w:t>
      </w:r>
    </w:p>
    <w:p w14:paraId="00000007" w14:textId="77777777" w:rsidR="003A15D7" w:rsidRDefault="00D85CA6">
      <w:pPr>
        <w:spacing w:after="0" w:line="240" w:lineRule="auto"/>
        <w:ind w:left="720" w:right="282"/>
        <w:jc w:val="center"/>
        <w:rPr>
          <w:b/>
        </w:rPr>
      </w:pPr>
      <w:r>
        <w:rPr>
          <w:b/>
        </w:rPr>
        <w:t>NUOSTATAI</w:t>
      </w:r>
    </w:p>
    <w:p w14:paraId="00000008" w14:textId="77777777" w:rsidR="003A15D7" w:rsidRDefault="003A15D7">
      <w:pPr>
        <w:widowControl w:val="0"/>
        <w:spacing w:after="0" w:line="240" w:lineRule="auto"/>
        <w:ind w:left="142" w:right="282"/>
        <w:jc w:val="center"/>
      </w:pPr>
    </w:p>
    <w:p w14:paraId="00000009" w14:textId="77777777" w:rsidR="003A15D7" w:rsidRDefault="00D85CA6">
      <w:pPr>
        <w:widowControl w:val="0"/>
        <w:spacing w:after="0" w:line="240" w:lineRule="auto"/>
        <w:ind w:left="862" w:right="282"/>
        <w:jc w:val="center"/>
        <w:rPr>
          <w:b/>
        </w:rPr>
      </w:pPr>
      <w:r>
        <w:rPr>
          <w:b/>
        </w:rPr>
        <w:t>I. BENDROSIOS NUOSTATOS</w:t>
      </w:r>
    </w:p>
    <w:p w14:paraId="0000000A" w14:textId="77777777" w:rsidR="003A15D7" w:rsidRDefault="003A15D7">
      <w:pPr>
        <w:widowControl w:val="0"/>
        <w:spacing w:after="0" w:line="240" w:lineRule="auto"/>
        <w:ind w:left="862" w:right="282"/>
        <w:jc w:val="center"/>
        <w:rPr>
          <w:b/>
        </w:rPr>
      </w:pPr>
    </w:p>
    <w:p w14:paraId="0000000B" w14:textId="7FF37F80" w:rsidR="003A15D7" w:rsidRDefault="00B23088">
      <w:pPr>
        <w:widowControl w:val="0"/>
        <w:spacing w:after="0" w:line="240" w:lineRule="auto"/>
        <w:ind w:left="284" w:right="282"/>
        <w:jc w:val="both"/>
      </w:pPr>
      <w:r>
        <w:t>Markučių dvaro muziejus</w:t>
      </w:r>
      <w:r w:rsidR="00D85CA6">
        <w:rPr>
          <w:highlight w:val="white"/>
        </w:rPr>
        <w:t xml:space="preserve"> </w:t>
      </w:r>
      <w:r w:rsidR="00D85CA6">
        <w:t>20</w:t>
      </w:r>
      <w:r w:rsidR="007F0424">
        <w:t>2</w:t>
      </w:r>
      <w:r>
        <w:t>4</w:t>
      </w:r>
      <w:r w:rsidR="00D85CA6">
        <w:t xml:space="preserve"> m. kovo – birželio mėn.</w:t>
      </w:r>
      <w:r w:rsidR="00D85CA6">
        <w:rPr>
          <w:highlight w:val="white"/>
        </w:rPr>
        <w:t xml:space="preserve"> organizuoja XX</w:t>
      </w:r>
      <w:r w:rsidR="00D17BC7">
        <w:rPr>
          <w:highlight w:val="white"/>
        </w:rPr>
        <w:t>IV</w:t>
      </w:r>
      <w:r w:rsidR="00D85CA6">
        <w:rPr>
          <w:highlight w:val="white"/>
        </w:rPr>
        <w:t xml:space="preserve"> Lietuvos</w:t>
      </w:r>
      <w:r w:rsidR="00D85CA6">
        <w:t xml:space="preserve"> moksleivių meninės saviraiškos konkursą „Mano Aleksandras Puškinas”.</w:t>
      </w:r>
    </w:p>
    <w:p w14:paraId="0000000C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Konkurso tikslai:</w:t>
      </w:r>
    </w:p>
    <w:p w14:paraId="0000000D" w14:textId="340058F2" w:rsidR="003A15D7" w:rsidRDefault="00D85CA6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pacing w:after="0" w:line="240" w:lineRule="auto"/>
        <w:ind w:left="284" w:right="282" w:firstLine="11"/>
        <w:jc w:val="both"/>
      </w:pPr>
      <w:r>
        <w:t xml:space="preserve">Puoselėti kultūrinę atmintį, skatinti moksleivius plačiau domėtis XIX a. literatūra, </w:t>
      </w:r>
      <w:r w:rsidR="00B23088">
        <w:t xml:space="preserve">kultūra, </w:t>
      </w:r>
      <w:r>
        <w:t>poeto Aleksandro Puškino kūryba.</w:t>
      </w:r>
    </w:p>
    <w:p w14:paraId="0000000E" w14:textId="77777777" w:rsidR="003A15D7" w:rsidRDefault="00D85CA6">
      <w:pPr>
        <w:widowControl w:val="0"/>
        <w:numPr>
          <w:ilvl w:val="1"/>
          <w:numId w:val="1"/>
        </w:numPr>
        <w:tabs>
          <w:tab w:val="left" w:pos="709"/>
          <w:tab w:val="left" w:pos="1050"/>
          <w:tab w:val="left" w:pos="1140"/>
        </w:tabs>
        <w:spacing w:after="0" w:line="240" w:lineRule="auto"/>
        <w:ind w:left="284" w:right="282" w:firstLine="11"/>
        <w:jc w:val="both"/>
      </w:pPr>
      <w:r>
        <w:t>Lavinti moksleivių kūrybinius sugebėjimus gaminant rankdarbius, naudojantis šiuolaikinėmis informacinėmis technologijomis.</w:t>
      </w:r>
    </w:p>
    <w:p w14:paraId="0000000F" w14:textId="77777777" w:rsidR="003A15D7" w:rsidRPr="000A5934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  <w:rPr>
          <w:b/>
        </w:rPr>
      </w:pPr>
      <w:r w:rsidRPr="000A5934">
        <w:rPr>
          <w:b/>
        </w:rPr>
        <w:t xml:space="preserve">Konkurso nominacijos: </w:t>
      </w:r>
    </w:p>
    <w:p w14:paraId="00000010" w14:textId="77777777" w:rsidR="003A15D7" w:rsidRPr="000A5934" w:rsidRDefault="00D85CA6">
      <w:pPr>
        <w:widowControl w:val="0"/>
        <w:numPr>
          <w:ilvl w:val="1"/>
          <w:numId w:val="1"/>
        </w:numPr>
        <w:tabs>
          <w:tab w:val="left" w:pos="567"/>
          <w:tab w:val="left" w:pos="709"/>
        </w:tabs>
        <w:spacing w:after="0" w:line="240" w:lineRule="auto"/>
        <w:ind w:left="284" w:right="282" w:firstLine="0"/>
        <w:jc w:val="both"/>
      </w:pPr>
      <w:r w:rsidRPr="000A5934">
        <w:rPr>
          <w:b/>
        </w:rPr>
        <w:t>Rašinys</w:t>
      </w:r>
      <w:r w:rsidRPr="000A5934">
        <w:t xml:space="preserve"> (gali būti lietuvių, rusų, lenkų arba anglų kalba).</w:t>
      </w:r>
    </w:p>
    <w:p w14:paraId="00000011" w14:textId="77777777" w:rsidR="003A15D7" w:rsidRPr="000A5934" w:rsidRDefault="00D85CA6">
      <w:pPr>
        <w:widowControl w:val="0"/>
        <w:spacing w:after="0" w:line="240" w:lineRule="auto"/>
        <w:ind w:left="284" w:right="282"/>
        <w:jc w:val="both"/>
      </w:pPr>
      <w:r w:rsidRPr="000A5934">
        <w:t>Temos:</w:t>
      </w:r>
    </w:p>
    <w:p w14:paraId="655DC194" w14:textId="690F02A0" w:rsidR="00945044" w:rsidRPr="00845C80" w:rsidRDefault="00945044" w:rsidP="00945044">
      <w:pPr>
        <w:widowControl w:val="0"/>
        <w:numPr>
          <w:ilvl w:val="0"/>
          <w:numId w:val="2"/>
        </w:numPr>
        <w:spacing w:after="0" w:line="240" w:lineRule="auto"/>
        <w:jc w:val="both"/>
        <w:rPr>
          <w:b/>
          <w:i/>
          <w:iCs/>
        </w:rPr>
      </w:pPr>
      <w:r w:rsidRPr="00845C80">
        <w:rPr>
          <w:b/>
          <w:bCs/>
        </w:rPr>
        <w:t>„</w:t>
      </w:r>
      <w:r w:rsidR="00845C80" w:rsidRPr="00845C80">
        <w:rPr>
          <w:b/>
          <w:bCs/>
        </w:rPr>
        <w:t xml:space="preserve">Markučių dvaro svečiai“ </w:t>
      </w:r>
      <w:r w:rsidR="00845C80" w:rsidRPr="00845C80">
        <w:t>(</w:t>
      </w:r>
      <w:r w:rsidR="00845C80" w:rsidRPr="00845C80">
        <w:rPr>
          <w:i/>
          <w:iCs/>
        </w:rPr>
        <w:t xml:space="preserve">Kokie svečiai galėjo lankytis Markučių dvare? Ką galėjo į gimtadienio šventę pasikviesti </w:t>
      </w:r>
      <w:proofErr w:type="spellStart"/>
      <w:r w:rsidR="00845C80" w:rsidRPr="00845C80">
        <w:rPr>
          <w:i/>
          <w:iCs/>
        </w:rPr>
        <w:t>Varvara</w:t>
      </w:r>
      <w:proofErr w:type="spellEnd"/>
      <w:r w:rsidR="00845C80" w:rsidRPr="00845C80">
        <w:rPr>
          <w:i/>
          <w:iCs/>
        </w:rPr>
        <w:t xml:space="preserve"> ir Grigorijus Puškinai</w:t>
      </w:r>
      <w:r w:rsidR="006A2DE2">
        <w:rPr>
          <w:i/>
          <w:iCs/>
        </w:rPr>
        <w:t>?</w:t>
      </w:r>
      <w:r w:rsidR="00845C80" w:rsidRPr="00845C80">
        <w:rPr>
          <w:i/>
          <w:iCs/>
        </w:rPr>
        <w:t xml:space="preserve">) </w:t>
      </w:r>
      <w:r w:rsidR="00845C80" w:rsidRPr="00845C80">
        <w:rPr>
          <w:b/>
          <w:bCs/>
          <w:i/>
          <w:iCs/>
        </w:rPr>
        <w:t xml:space="preserve"> </w:t>
      </w:r>
      <w:r w:rsidRPr="00845C80">
        <w:t>(1–</w:t>
      </w:r>
      <w:r w:rsidR="00D85CA6" w:rsidRPr="00845C80">
        <w:t>4</w:t>
      </w:r>
      <w:r w:rsidRPr="00845C80">
        <w:t xml:space="preserve"> amžiaus grupė).</w:t>
      </w:r>
    </w:p>
    <w:p w14:paraId="5B2FEC2F" w14:textId="2E49B671" w:rsidR="00D53FEC" w:rsidRPr="00845C80" w:rsidRDefault="00D03307" w:rsidP="00D53FE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45C80">
        <w:rPr>
          <w:b/>
          <w:bCs/>
          <w:lang w:eastAsia="ru-RU"/>
        </w:rPr>
        <w:t>„</w:t>
      </w:r>
      <w:bookmarkStart w:id="0" w:name="_Hlk128560624"/>
      <w:r w:rsidR="00845C80" w:rsidRPr="00845C80">
        <w:rPr>
          <w:b/>
          <w:bCs/>
          <w:lang w:eastAsia="ru-RU"/>
        </w:rPr>
        <w:t>Šventinis stalas Markučių dvare</w:t>
      </w:r>
      <w:r w:rsidR="008146C5" w:rsidRPr="00845C80">
        <w:rPr>
          <w:b/>
          <w:bCs/>
          <w:lang w:eastAsia="ru-RU"/>
        </w:rPr>
        <w:t>“</w:t>
      </w:r>
      <w:r w:rsidR="008146C5" w:rsidRPr="00845C80">
        <w:rPr>
          <w:i/>
          <w:iCs/>
          <w:lang w:eastAsia="ru-RU"/>
        </w:rPr>
        <w:t xml:space="preserve"> </w:t>
      </w:r>
      <w:bookmarkEnd w:id="0"/>
      <w:r w:rsidR="008146C5" w:rsidRPr="00845C80">
        <w:rPr>
          <w:i/>
          <w:iCs/>
          <w:lang w:eastAsia="ru-RU"/>
        </w:rPr>
        <w:t>(</w:t>
      </w:r>
      <w:r w:rsidR="00845C80" w:rsidRPr="00845C80">
        <w:rPr>
          <w:i/>
          <w:iCs/>
          <w:lang w:eastAsia="ru-RU"/>
        </w:rPr>
        <w:t xml:space="preserve">Pagalvokite ir aprašykite, kokie valgiai galėjo būti pateikiami </w:t>
      </w:r>
      <w:proofErr w:type="spellStart"/>
      <w:r w:rsidR="00845C80" w:rsidRPr="00845C80">
        <w:rPr>
          <w:i/>
          <w:iCs/>
          <w:lang w:eastAsia="ru-RU"/>
        </w:rPr>
        <w:t>Varvaros</w:t>
      </w:r>
      <w:proofErr w:type="spellEnd"/>
      <w:r w:rsidR="00845C80" w:rsidRPr="00845C80">
        <w:rPr>
          <w:i/>
          <w:iCs/>
          <w:lang w:eastAsia="ru-RU"/>
        </w:rPr>
        <w:t xml:space="preserve"> ir Grigorijaus Puškinų Markučių dvaro svečiams</w:t>
      </w:r>
      <w:r w:rsidR="008146C5" w:rsidRPr="00845C80">
        <w:rPr>
          <w:i/>
          <w:iCs/>
          <w:lang w:eastAsia="ru-RU"/>
        </w:rPr>
        <w:t>)</w:t>
      </w:r>
      <w:r w:rsidR="005B1D12" w:rsidRPr="00845C80">
        <w:rPr>
          <w:i/>
          <w:iCs/>
          <w:lang w:eastAsia="ru-RU"/>
        </w:rPr>
        <w:t xml:space="preserve"> </w:t>
      </w:r>
      <w:r w:rsidR="00412491" w:rsidRPr="00845C80">
        <w:rPr>
          <w:lang w:eastAsia="ru-RU"/>
        </w:rPr>
        <w:t>(</w:t>
      </w:r>
      <w:r w:rsidR="00D85CA6" w:rsidRPr="00845C80">
        <w:t>1–4 amžiaus grupė).</w:t>
      </w:r>
    </w:p>
    <w:p w14:paraId="00000013" w14:textId="5CE8C65F" w:rsidR="003A15D7" w:rsidRPr="006A2DE2" w:rsidRDefault="005B1D12" w:rsidP="00D53FEC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45C80">
        <w:rPr>
          <w:b/>
          <w:bCs/>
        </w:rPr>
        <w:t>„</w:t>
      </w:r>
      <w:r w:rsidR="00845C80" w:rsidRPr="00845C80">
        <w:rPr>
          <w:b/>
          <w:bCs/>
          <w:lang w:eastAsia="ru-RU"/>
        </w:rPr>
        <w:t>Šventinės linksmybės Markučių dvare</w:t>
      </w:r>
      <w:r w:rsidRPr="00845C80">
        <w:rPr>
          <w:b/>
          <w:bCs/>
        </w:rPr>
        <w:t>“</w:t>
      </w:r>
      <w:r w:rsidR="00D85CA6" w:rsidRPr="00845C80">
        <w:t xml:space="preserve"> </w:t>
      </w:r>
      <w:r w:rsidR="00096E0A" w:rsidRPr="00845C80">
        <w:t>(</w:t>
      </w:r>
      <w:r w:rsidR="00845C80" w:rsidRPr="00845C80">
        <w:rPr>
          <w:i/>
          <w:iCs/>
        </w:rPr>
        <w:t xml:space="preserve">Aprašykite, kaip </w:t>
      </w:r>
      <w:proofErr w:type="spellStart"/>
      <w:r w:rsidR="00845C80" w:rsidRPr="00845C80">
        <w:rPr>
          <w:i/>
          <w:iCs/>
        </w:rPr>
        <w:t>Varvaros</w:t>
      </w:r>
      <w:proofErr w:type="spellEnd"/>
      <w:r w:rsidR="00845C80" w:rsidRPr="00845C80">
        <w:rPr>
          <w:i/>
          <w:iCs/>
        </w:rPr>
        <w:t xml:space="preserve"> ir Grigorijaus Puškinų svečiai linksminosi Markučių dvare</w:t>
      </w:r>
      <w:r w:rsidR="00096E0A" w:rsidRPr="00845C80">
        <w:t xml:space="preserve">) </w:t>
      </w:r>
      <w:r w:rsidR="00D85CA6" w:rsidRPr="00845C80">
        <w:t>(1-4 amžiaus grupė).</w:t>
      </w:r>
      <w:r w:rsidR="00D53FEC" w:rsidRPr="00845C80">
        <w:t xml:space="preserve"> </w:t>
      </w:r>
    </w:p>
    <w:p w14:paraId="01A7E60F" w14:textId="77777777" w:rsidR="006A2DE2" w:rsidRPr="00845C80" w:rsidRDefault="006A2DE2" w:rsidP="00B23088">
      <w:pPr>
        <w:pStyle w:val="ListParagraph"/>
        <w:widowControl w:val="0"/>
        <w:spacing w:after="0" w:line="240" w:lineRule="auto"/>
        <w:ind w:left="1004"/>
        <w:jc w:val="both"/>
        <w:rPr>
          <w:b/>
        </w:rPr>
      </w:pPr>
    </w:p>
    <w:p w14:paraId="00000015" w14:textId="3018488F" w:rsidR="003A15D7" w:rsidRPr="000A5934" w:rsidRDefault="00D85CA6">
      <w:pPr>
        <w:widowControl w:val="0"/>
        <w:spacing w:after="0" w:line="240" w:lineRule="auto"/>
        <w:ind w:left="284"/>
        <w:jc w:val="both"/>
        <w:rPr>
          <w:i/>
        </w:rPr>
      </w:pPr>
      <w:r w:rsidRPr="00845C80">
        <w:t xml:space="preserve">2.2. A. Puškino kūrinių </w:t>
      </w:r>
      <w:r w:rsidRPr="00845C80">
        <w:rPr>
          <w:b/>
        </w:rPr>
        <w:t>vertimas į lietuvių, lenkų, baltarusių (gudų), anglų, prancūzų, vokiečių, italų kalb</w:t>
      </w:r>
      <w:r w:rsidR="00D539AE" w:rsidRPr="00845C80">
        <w:rPr>
          <w:b/>
        </w:rPr>
        <w:t>as</w:t>
      </w:r>
      <w:r w:rsidRPr="00845C80">
        <w:rPr>
          <w:b/>
        </w:rPr>
        <w:t xml:space="preserve">. </w:t>
      </w:r>
      <w:r w:rsidRPr="00845C80">
        <w:rPr>
          <w:i/>
        </w:rPr>
        <w:t>Dalyviai išverčia vieną iš pasiūlytų A. Puškino eilėraščių (</w:t>
      </w:r>
      <w:r w:rsidR="000A5934" w:rsidRPr="00845C80">
        <w:rPr>
          <w:i/>
        </w:rPr>
        <w:t>«</w:t>
      </w:r>
      <w:proofErr w:type="spellStart"/>
      <w:r w:rsidR="00845C80" w:rsidRPr="00845C80">
        <w:rPr>
          <w:i/>
        </w:rPr>
        <w:t>Вишня</w:t>
      </w:r>
      <w:proofErr w:type="spellEnd"/>
      <w:r w:rsidR="00845C80" w:rsidRPr="00845C80">
        <w:rPr>
          <w:i/>
        </w:rPr>
        <w:t xml:space="preserve"> </w:t>
      </w:r>
      <w:r w:rsidR="000A5934" w:rsidRPr="00845C80">
        <w:rPr>
          <w:i/>
        </w:rPr>
        <w:t>», «</w:t>
      </w:r>
      <w:r w:rsidR="00845C80" w:rsidRPr="00845C80">
        <w:t xml:space="preserve"> </w:t>
      </w:r>
      <w:proofErr w:type="spellStart"/>
      <w:r w:rsidR="00845C80" w:rsidRPr="00845C80">
        <w:rPr>
          <w:i/>
        </w:rPr>
        <w:t>Пробуждение</w:t>
      </w:r>
      <w:proofErr w:type="spellEnd"/>
      <w:r w:rsidR="00845C80" w:rsidRPr="00845C80">
        <w:rPr>
          <w:i/>
        </w:rPr>
        <w:t xml:space="preserve"> </w:t>
      </w:r>
      <w:r w:rsidR="000A5934" w:rsidRPr="00845C80">
        <w:rPr>
          <w:i/>
        </w:rPr>
        <w:t>», «</w:t>
      </w:r>
      <w:r w:rsidR="00845C80" w:rsidRPr="00845C80">
        <w:t xml:space="preserve"> </w:t>
      </w:r>
      <w:proofErr w:type="spellStart"/>
      <w:r w:rsidR="00845C80" w:rsidRPr="00845C80">
        <w:rPr>
          <w:i/>
        </w:rPr>
        <w:t>Земля</w:t>
      </w:r>
      <w:proofErr w:type="spellEnd"/>
      <w:r w:rsidR="00845C80" w:rsidRPr="00845C80">
        <w:rPr>
          <w:i/>
        </w:rPr>
        <w:t xml:space="preserve"> и </w:t>
      </w:r>
      <w:proofErr w:type="spellStart"/>
      <w:r w:rsidR="00845C80" w:rsidRPr="00845C80">
        <w:rPr>
          <w:i/>
        </w:rPr>
        <w:t>море</w:t>
      </w:r>
      <w:proofErr w:type="spellEnd"/>
      <w:r w:rsidR="000A5934" w:rsidRPr="00845C80">
        <w:rPr>
          <w:i/>
        </w:rPr>
        <w:t xml:space="preserve"> »</w:t>
      </w:r>
      <w:r w:rsidRPr="00845C80">
        <w:rPr>
          <w:i/>
        </w:rPr>
        <w:t xml:space="preserve">) </w:t>
      </w:r>
      <w:r w:rsidRPr="00845C80">
        <w:t>(3–4 amžiaus grupė).</w:t>
      </w:r>
      <w:r w:rsidR="00A2179D" w:rsidRPr="000A5934">
        <w:t xml:space="preserve"> </w:t>
      </w:r>
    </w:p>
    <w:p w14:paraId="00000016" w14:textId="1BE9E069" w:rsidR="003A15D7" w:rsidRDefault="00D85CA6">
      <w:pPr>
        <w:widowControl w:val="0"/>
        <w:spacing w:after="0" w:line="240" w:lineRule="auto"/>
        <w:ind w:left="284"/>
        <w:jc w:val="both"/>
      </w:pPr>
      <w:r w:rsidRPr="000A5934">
        <w:t xml:space="preserve">2.3 </w:t>
      </w:r>
      <w:r w:rsidRPr="000A5934">
        <w:rPr>
          <w:b/>
        </w:rPr>
        <w:t xml:space="preserve">A. Puškino tinklaraštis: 7 dienos iš poeto </w:t>
      </w:r>
      <w:proofErr w:type="spellStart"/>
      <w:r w:rsidR="00845C80">
        <w:rPr>
          <w:b/>
        </w:rPr>
        <w:t>X</w:t>
      </w:r>
      <w:r w:rsidRPr="000A5934">
        <w:rPr>
          <w:b/>
        </w:rPr>
        <w:t>’o</w:t>
      </w:r>
      <w:proofErr w:type="spellEnd"/>
      <w:r>
        <w:rPr>
          <w:b/>
        </w:rPr>
        <w:t xml:space="preserve"> ar </w:t>
      </w:r>
      <w:proofErr w:type="spellStart"/>
      <w:r>
        <w:rPr>
          <w:b/>
        </w:rPr>
        <w:t>Facebook’o</w:t>
      </w:r>
      <w:proofErr w:type="spellEnd"/>
      <w:r>
        <w:rPr>
          <w:b/>
        </w:rPr>
        <w:t xml:space="preserve"> paskyros </w:t>
      </w:r>
      <w:r>
        <w:rPr>
          <w:i/>
        </w:rPr>
        <w:t xml:space="preserve">(Darbą gali sudaryti paveiksliukai, užrašai, koliažai ir t.t.) </w:t>
      </w:r>
      <w:r>
        <w:t>(1–4 amžiaus grupė).</w:t>
      </w:r>
    </w:p>
    <w:p w14:paraId="00000017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 xml:space="preserve">2.4 </w:t>
      </w:r>
      <w:r>
        <w:rPr>
          <w:b/>
        </w:rPr>
        <w:t xml:space="preserve">Komiksas pagal A. Puškino kūrinį </w:t>
      </w:r>
      <w:r>
        <w:t>(1–4 amžiaus grupė).</w:t>
      </w:r>
    </w:p>
    <w:p w14:paraId="00000018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 xml:space="preserve">2.5 </w:t>
      </w:r>
      <w:r>
        <w:rPr>
          <w:b/>
        </w:rPr>
        <w:t xml:space="preserve">Tekstilės ar keramikos rankdarbiai A. Puškino pasakų motyvais </w:t>
      </w:r>
      <w:r>
        <w:t>(1–4 amžiaus grupė).</w:t>
      </w:r>
    </w:p>
    <w:p w14:paraId="00000019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 xml:space="preserve">2.6 </w:t>
      </w:r>
      <w:r>
        <w:rPr>
          <w:b/>
        </w:rPr>
        <w:t xml:space="preserve">Online žaidimas pagal A. Puškino kūrybą </w:t>
      </w:r>
      <w:r>
        <w:t>(2–4 amžiaus grupė).</w:t>
      </w:r>
    </w:p>
    <w:p w14:paraId="01CA3986" w14:textId="41DD6375" w:rsidR="00D17BC7" w:rsidRPr="00845C80" w:rsidRDefault="00D17BC7">
      <w:pPr>
        <w:widowControl w:val="0"/>
        <w:spacing w:after="0" w:line="240" w:lineRule="auto"/>
        <w:ind w:left="284" w:right="282"/>
        <w:jc w:val="both"/>
        <w:rPr>
          <w:i/>
          <w:iCs/>
        </w:rPr>
      </w:pPr>
      <w:r>
        <w:t xml:space="preserve">2.7. </w:t>
      </w:r>
      <w:r>
        <w:rPr>
          <w:b/>
          <w:bCs/>
        </w:rPr>
        <w:t xml:space="preserve">Muzikinis kūrinys </w:t>
      </w:r>
      <w:r w:rsidR="00845C80">
        <w:rPr>
          <w:i/>
          <w:iCs/>
        </w:rPr>
        <w:t>(instrumentinė muzika arba daina</w:t>
      </w:r>
      <w:r w:rsidR="00B23088">
        <w:rPr>
          <w:i/>
          <w:iCs/>
        </w:rPr>
        <w:t xml:space="preserve"> gyvenimo Markučių dvare/</w:t>
      </w:r>
      <w:r w:rsidR="00845C80">
        <w:rPr>
          <w:i/>
          <w:iCs/>
        </w:rPr>
        <w:t xml:space="preserve"> A. Puškino kūrybos tematika) </w:t>
      </w:r>
      <w:r w:rsidR="00845C80">
        <w:t xml:space="preserve">(2–4 amžiaus grupė). </w:t>
      </w:r>
      <w:r w:rsidR="00845C80" w:rsidRPr="00845C80">
        <w:rPr>
          <w:u w:val="single"/>
        </w:rPr>
        <w:t>Šios nominacijos laureatai turės galimybę savo kūrinius atlikti scenoje apdovanojimų ceremonijos metu.</w:t>
      </w:r>
      <w:r w:rsidR="00845C80">
        <w:t xml:space="preserve"> </w:t>
      </w:r>
    </w:p>
    <w:p w14:paraId="0000001A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Darbų autoriais gali būti pavieniai moksleiviai arba moksleivių grupės.</w:t>
      </w:r>
    </w:p>
    <w:p w14:paraId="17478CC9" w14:textId="77777777" w:rsidR="004044EC" w:rsidRDefault="00D85CA6" w:rsidP="004044EC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Darbus konkursui moksleivis(-</w:t>
      </w:r>
      <w:proofErr w:type="spellStart"/>
      <w:r>
        <w:t>iai</w:t>
      </w:r>
      <w:proofErr w:type="spellEnd"/>
      <w:r>
        <w:t>) kuria vadovaujamas(-mi) mokytojo(-ų).</w:t>
      </w:r>
    </w:p>
    <w:p w14:paraId="44EDD74A" w14:textId="384515CA" w:rsidR="004044EC" w:rsidRDefault="004044EC" w:rsidP="004044EC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 w:rsidRPr="004044EC">
        <w:t xml:space="preserve">Konkursinių darbų atvaizdai yra </w:t>
      </w:r>
      <w:r w:rsidR="00B23088">
        <w:t>Markučių dvaro</w:t>
      </w:r>
      <w:r w:rsidRPr="004044EC">
        <w:t xml:space="preserve"> muziejaus nuosavybė ir gali būti platinami (virtualioje erdvėje, spausdinami) nurodant autoriaus(-</w:t>
      </w:r>
      <w:proofErr w:type="spellStart"/>
      <w:r w:rsidRPr="004044EC">
        <w:t>ių</w:t>
      </w:r>
      <w:proofErr w:type="spellEnd"/>
      <w:r w:rsidRPr="004044EC">
        <w:t>) vardą ir pavardę. Pateikdami darbus konkursui dalyviai sutinka su šia sąlyga.</w:t>
      </w:r>
    </w:p>
    <w:p w14:paraId="0000001E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1F" w14:textId="77777777" w:rsidR="003A15D7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>
        <w:rPr>
          <w:b/>
        </w:rPr>
        <w:t>II. DALYVIAI</w:t>
      </w:r>
    </w:p>
    <w:p w14:paraId="00000020" w14:textId="77777777" w:rsidR="003A15D7" w:rsidRDefault="003A15D7">
      <w:pPr>
        <w:widowControl w:val="0"/>
        <w:spacing w:after="0" w:line="240" w:lineRule="auto"/>
        <w:ind w:left="284" w:right="282"/>
        <w:jc w:val="center"/>
        <w:rPr>
          <w:b/>
        </w:rPr>
      </w:pPr>
    </w:p>
    <w:p w14:paraId="00000021" w14:textId="77777777" w:rsidR="003A15D7" w:rsidRDefault="00D85CA6">
      <w:pPr>
        <w:numPr>
          <w:ilvl w:val="0"/>
          <w:numId w:val="1"/>
        </w:numPr>
        <w:spacing w:after="0" w:line="240" w:lineRule="auto"/>
        <w:ind w:left="284" w:right="282"/>
      </w:pPr>
      <w:r>
        <w:t>Konkurse gali dalyvauti Lietuvos bendrojo ugdymo mokyklų, neformaliojo švietimo įstaigų 1–12 klasių moksleiviai.</w:t>
      </w:r>
    </w:p>
    <w:p w14:paraId="00000022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>5.1. Konkurse dalyvaujantys moksleiviai skirstomi į keturias amžiaus grupes:</w:t>
      </w:r>
    </w:p>
    <w:p w14:paraId="00000023" w14:textId="77777777" w:rsidR="003A15D7" w:rsidRDefault="00D85CA6">
      <w:pPr>
        <w:widowControl w:val="0"/>
        <w:spacing w:after="0" w:line="240" w:lineRule="auto"/>
        <w:ind w:left="284" w:right="282" w:firstLine="283"/>
        <w:jc w:val="both"/>
        <w:rPr>
          <w:b/>
        </w:rPr>
      </w:pPr>
      <w:r>
        <w:rPr>
          <w:highlight w:val="white"/>
        </w:rPr>
        <w:t xml:space="preserve">5.1.1. </w:t>
      </w:r>
      <w:r>
        <w:rPr>
          <w:b/>
          <w:highlight w:val="white"/>
        </w:rPr>
        <w:t>P</w:t>
      </w:r>
      <w:r>
        <w:rPr>
          <w:b/>
        </w:rPr>
        <w:t xml:space="preserve">irma </w:t>
      </w:r>
      <w:r>
        <w:t>– 1–4 klasių moksleiviai.</w:t>
      </w:r>
    </w:p>
    <w:p w14:paraId="00000024" w14:textId="77777777" w:rsidR="003A15D7" w:rsidRDefault="00D85CA6">
      <w:pPr>
        <w:widowControl w:val="0"/>
        <w:spacing w:after="0" w:line="240" w:lineRule="auto"/>
        <w:ind w:left="284" w:right="282" w:firstLine="283"/>
        <w:jc w:val="both"/>
      </w:pPr>
      <w:r>
        <w:t xml:space="preserve">5.1.2 </w:t>
      </w:r>
      <w:r>
        <w:rPr>
          <w:b/>
        </w:rPr>
        <w:t>Antra</w:t>
      </w:r>
      <w:r>
        <w:t xml:space="preserve"> – 5–7 klasių moksleiviai.</w:t>
      </w:r>
    </w:p>
    <w:p w14:paraId="00000025" w14:textId="77777777" w:rsidR="003A15D7" w:rsidRPr="006A2DE2" w:rsidRDefault="00D85CA6">
      <w:pPr>
        <w:widowControl w:val="0"/>
        <w:spacing w:after="0" w:line="240" w:lineRule="auto"/>
        <w:ind w:left="284" w:right="282" w:firstLine="283"/>
        <w:jc w:val="both"/>
      </w:pPr>
      <w:r>
        <w:t>5.1</w:t>
      </w:r>
      <w:r w:rsidRPr="006A2DE2">
        <w:t>.3.</w:t>
      </w:r>
      <w:r w:rsidRPr="006A2DE2">
        <w:rPr>
          <w:b/>
        </w:rPr>
        <w:t xml:space="preserve"> Trečia </w:t>
      </w:r>
      <w:r w:rsidRPr="006A2DE2">
        <w:t>–</w:t>
      </w:r>
      <w:r w:rsidRPr="006A2DE2">
        <w:rPr>
          <w:b/>
        </w:rPr>
        <w:t xml:space="preserve"> </w:t>
      </w:r>
      <w:r w:rsidRPr="006A2DE2">
        <w:t>8–9 klasių moksleiviai.</w:t>
      </w:r>
    </w:p>
    <w:p w14:paraId="00000026" w14:textId="77777777" w:rsidR="003A15D7" w:rsidRDefault="00D85CA6">
      <w:pPr>
        <w:widowControl w:val="0"/>
        <w:spacing w:after="0" w:line="240" w:lineRule="auto"/>
        <w:ind w:left="284" w:right="282" w:firstLine="283"/>
        <w:jc w:val="both"/>
      </w:pPr>
      <w:r w:rsidRPr="006A2DE2">
        <w:t>5.1.4.</w:t>
      </w:r>
      <w:r w:rsidRPr="006A2DE2">
        <w:rPr>
          <w:b/>
        </w:rPr>
        <w:t xml:space="preserve"> Ketvirta </w:t>
      </w:r>
      <w:r w:rsidRPr="006A2DE2">
        <w:t>–</w:t>
      </w:r>
      <w:r w:rsidRPr="006A2DE2">
        <w:rPr>
          <w:b/>
        </w:rPr>
        <w:t xml:space="preserve"> </w:t>
      </w:r>
      <w:r w:rsidRPr="006A2DE2">
        <w:t>10–12 klasių moksleiviai.</w:t>
      </w:r>
    </w:p>
    <w:p w14:paraId="2A577B37" w14:textId="77777777" w:rsidR="006A2DE2" w:rsidRPr="006A2DE2" w:rsidRDefault="006A2DE2">
      <w:pPr>
        <w:widowControl w:val="0"/>
        <w:spacing w:after="0" w:line="240" w:lineRule="auto"/>
        <w:ind w:left="284" w:right="282" w:firstLine="283"/>
        <w:jc w:val="both"/>
      </w:pPr>
    </w:p>
    <w:p w14:paraId="01DF0716" w14:textId="1553D8E0" w:rsidR="006A2DE2" w:rsidRDefault="006A2DE2">
      <w:pPr>
        <w:widowControl w:val="0"/>
        <w:spacing w:after="0" w:line="240" w:lineRule="auto"/>
        <w:ind w:left="284" w:right="282" w:firstLine="283"/>
        <w:jc w:val="both"/>
        <w:rPr>
          <w:b/>
          <w:bCs/>
        </w:rPr>
      </w:pPr>
      <w:r w:rsidRPr="006A2DE2">
        <w:rPr>
          <w:b/>
          <w:bCs/>
        </w:rPr>
        <w:t>Svarbu!</w:t>
      </w:r>
      <w:r w:rsidRPr="006A2DE2">
        <w:t xml:space="preserve"> Anketoje (priedas Nr. 1) </w:t>
      </w:r>
      <w:r w:rsidRPr="006A2DE2">
        <w:rPr>
          <w:b/>
          <w:bCs/>
        </w:rPr>
        <w:t xml:space="preserve">prašome nurodyti </w:t>
      </w:r>
      <w:r w:rsidRPr="006A2DE2">
        <w:t>ne dalyvio amžių ar klasę, bet</w:t>
      </w:r>
      <w:r w:rsidRPr="006A2DE2">
        <w:rPr>
          <w:b/>
          <w:bCs/>
        </w:rPr>
        <w:t xml:space="preserve"> amžiaus grupę. </w:t>
      </w:r>
    </w:p>
    <w:p w14:paraId="2D22D370" w14:textId="77777777" w:rsidR="006A2DE2" w:rsidRPr="006A2DE2" w:rsidRDefault="006A2DE2">
      <w:pPr>
        <w:widowControl w:val="0"/>
        <w:spacing w:after="0" w:line="240" w:lineRule="auto"/>
        <w:ind w:left="284" w:right="282" w:firstLine="283"/>
        <w:jc w:val="both"/>
      </w:pPr>
    </w:p>
    <w:p w14:paraId="00000027" w14:textId="1F79969D" w:rsidR="003A15D7" w:rsidRDefault="00D85CA6">
      <w:pPr>
        <w:widowControl w:val="0"/>
        <w:spacing w:after="0" w:line="240" w:lineRule="auto"/>
        <w:ind w:left="284" w:right="282"/>
        <w:jc w:val="both"/>
      </w:pPr>
      <w:bookmarkStart w:id="1" w:name="_heading=h.gjdgxs" w:colFirst="0" w:colLast="0"/>
      <w:bookmarkEnd w:id="1"/>
      <w:r w:rsidRPr="006A2DE2">
        <w:t>5.2. Konkurse dalyvaujančio</w:t>
      </w:r>
      <w:r>
        <w:t>(-</w:t>
      </w:r>
      <w:proofErr w:type="spellStart"/>
      <w:r>
        <w:t>ių</w:t>
      </w:r>
      <w:proofErr w:type="spellEnd"/>
      <w:r>
        <w:t>) moksleivio</w:t>
      </w:r>
      <w:r w:rsidRPr="006A2DE2">
        <w:t>(-</w:t>
      </w:r>
      <w:proofErr w:type="spellStart"/>
      <w:r w:rsidRPr="006A2DE2">
        <w:t>ių</w:t>
      </w:r>
      <w:proofErr w:type="spellEnd"/>
      <w:r w:rsidRPr="006A2DE2">
        <w:t>) anketą (priedas Nr. 1)</w:t>
      </w:r>
      <w:r w:rsidR="00D03307" w:rsidRPr="006A2DE2">
        <w:t xml:space="preserve"> ir</w:t>
      </w:r>
      <w:r w:rsidRPr="006A2DE2">
        <w:t xml:space="preserve"> darbą su aprašymu (priedas Nr. 2)</w:t>
      </w:r>
      <w:r w:rsidR="00D03307" w:rsidRPr="006A2DE2">
        <w:t xml:space="preserve"> </w:t>
      </w:r>
      <w:r w:rsidRPr="006A2DE2">
        <w:t xml:space="preserve">prašome pateikti elektroniniu paštu </w:t>
      </w:r>
      <w:proofErr w:type="spellStart"/>
      <w:r w:rsidRPr="006A2DE2">
        <w:rPr>
          <w:color w:val="0000FF"/>
          <w:u w:val="single"/>
        </w:rPr>
        <w:t>konkursas@</w:t>
      </w:r>
      <w:r w:rsidR="00D17BC7" w:rsidRPr="006A2DE2">
        <w:rPr>
          <w:color w:val="0000FF"/>
          <w:u w:val="single"/>
        </w:rPr>
        <w:t>markuciudvaras</w:t>
      </w:r>
      <w:r w:rsidRPr="006A2DE2">
        <w:rPr>
          <w:color w:val="0000FF"/>
          <w:u w:val="single"/>
        </w:rPr>
        <w:t>.lt</w:t>
      </w:r>
      <w:proofErr w:type="spellEnd"/>
      <w:r w:rsidRPr="006A2DE2">
        <w:t xml:space="preserve"> arba pristatyti adresu Subačiaus g. 124, LT-11345, Vilnius, </w:t>
      </w:r>
      <w:r w:rsidRPr="006A2DE2">
        <w:rPr>
          <w:b/>
        </w:rPr>
        <w:t>iki 202</w:t>
      </w:r>
      <w:r w:rsidR="00D17BC7" w:rsidRPr="006A2DE2">
        <w:rPr>
          <w:b/>
        </w:rPr>
        <w:t>4</w:t>
      </w:r>
      <w:r w:rsidRPr="006A2DE2">
        <w:rPr>
          <w:b/>
        </w:rPr>
        <w:t xml:space="preserve"> m. gegužės </w:t>
      </w:r>
      <w:r w:rsidR="00D17BC7" w:rsidRPr="006A2DE2">
        <w:rPr>
          <w:b/>
        </w:rPr>
        <w:t>4</w:t>
      </w:r>
      <w:r w:rsidRPr="006A2DE2">
        <w:rPr>
          <w:b/>
        </w:rPr>
        <w:t xml:space="preserve"> d.</w:t>
      </w:r>
    </w:p>
    <w:p w14:paraId="00000028" w14:textId="77777777" w:rsidR="003A15D7" w:rsidRDefault="003A15D7"/>
    <w:p w14:paraId="00000029" w14:textId="77777777" w:rsidR="003A15D7" w:rsidRDefault="00D85CA6">
      <w:pPr>
        <w:widowControl w:val="0"/>
        <w:spacing w:after="0" w:line="240" w:lineRule="auto"/>
        <w:ind w:left="295" w:right="282"/>
        <w:jc w:val="center"/>
        <w:rPr>
          <w:b/>
        </w:rPr>
      </w:pPr>
      <w:r>
        <w:rPr>
          <w:b/>
        </w:rPr>
        <w:t>III. DARBAI</w:t>
      </w:r>
    </w:p>
    <w:p w14:paraId="0000002A" w14:textId="77777777" w:rsidR="003A15D7" w:rsidRDefault="003A15D7">
      <w:pPr>
        <w:widowControl w:val="0"/>
        <w:spacing w:after="0" w:line="240" w:lineRule="auto"/>
        <w:ind w:left="295" w:right="282"/>
        <w:jc w:val="center"/>
        <w:rPr>
          <w:b/>
        </w:rPr>
      </w:pPr>
    </w:p>
    <w:p w14:paraId="0000002B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Darb</w:t>
      </w:r>
      <w:r>
        <w:rPr>
          <w:highlight w:val="white"/>
        </w:rPr>
        <w:t>ai</w:t>
      </w:r>
      <w:r>
        <w:t xml:space="preserve"> turi atskleisti pasirinktą temą.</w:t>
      </w:r>
    </w:p>
    <w:p w14:paraId="0000002C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>6.1 R</w:t>
      </w:r>
      <w:r>
        <w:rPr>
          <w:highlight w:val="white"/>
        </w:rPr>
        <w:t xml:space="preserve">ašinys rašomas </w:t>
      </w:r>
      <w:proofErr w:type="spellStart"/>
      <w:r>
        <w:rPr>
          <w:highlight w:val="white"/>
        </w:rPr>
        <w:t>Times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New</w:t>
      </w:r>
      <w:proofErr w:type="spellEnd"/>
      <w:r>
        <w:rPr>
          <w:highlight w:val="white"/>
        </w:rPr>
        <w:t xml:space="preserve"> Roman šriftu (dydis 12 </w:t>
      </w:r>
      <w:proofErr w:type="spellStart"/>
      <w:r>
        <w:rPr>
          <w:highlight w:val="white"/>
        </w:rPr>
        <w:t>pt</w:t>
      </w:r>
      <w:proofErr w:type="spellEnd"/>
      <w:r>
        <w:rPr>
          <w:highlight w:val="white"/>
        </w:rPr>
        <w:t>, intervalas tarp eilučių 1). Apimtis – iki vieno A4 formato puslapio.</w:t>
      </w:r>
    </w:p>
    <w:p w14:paraId="0000002D" w14:textId="77777777" w:rsidR="003A15D7" w:rsidRDefault="00D85CA6">
      <w:pPr>
        <w:widowControl w:val="0"/>
        <w:spacing w:after="0" w:line="240" w:lineRule="auto"/>
        <w:ind w:left="284" w:right="282"/>
        <w:jc w:val="both"/>
      </w:pPr>
      <w:r>
        <w:t>6.2. Skenuoti komiksai privalo atitikti šiuos reikalavimus: JPG formatas, ne mažiau kaip 1 MB. Dydis pikseliais ne mažesnis nei 3000x2000. Pageidautina, kad teikiamas konkursinis darbas pagal dydį ir kitus parametrus atitiktų spaudai keliamus reikalavimus.</w:t>
      </w:r>
    </w:p>
    <w:p w14:paraId="0000002E" w14:textId="77777777" w:rsidR="003A15D7" w:rsidRPr="006A2DE2" w:rsidRDefault="00D85CA6">
      <w:pPr>
        <w:widowControl w:val="0"/>
        <w:spacing w:after="0" w:line="240" w:lineRule="auto"/>
        <w:ind w:left="284" w:right="282"/>
        <w:jc w:val="both"/>
      </w:pPr>
      <w:r>
        <w:t>6.3. Teikiant darbus konkursui būtina užpildyti registracijos anketą, kurioje turi būti nurodyta nominacija, darbo autoriaus(-</w:t>
      </w:r>
      <w:proofErr w:type="spellStart"/>
      <w:r>
        <w:t>ių</w:t>
      </w:r>
      <w:proofErr w:type="spellEnd"/>
      <w:r>
        <w:t xml:space="preserve">) vardas(-ai), pavardė(-ės), klasė, darbo vadovas(-ai), mokyklos </w:t>
      </w:r>
      <w:r w:rsidRPr="006A2DE2">
        <w:t>pavadinimas, adresas, telefonas, el. paštas (priedas Nr. 2).</w:t>
      </w:r>
    </w:p>
    <w:p w14:paraId="0000002F" w14:textId="475893A6" w:rsidR="003A15D7" w:rsidRDefault="00D85CA6">
      <w:pPr>
        <w:widowControl w:val="0"/>
        <w:spacing w:after="0" w:line="240" w:lineRule="auto"/>
        <w:ind w:left="284" w:right="282"/>
        <w:jc w:val="both"/>
      </w:pPr>
      <w:r w:rsidRPr="006A2DE2">
        <w:t xml:space="preserve">6.4. Konkurso </w:t>
      </w:r>
      <w:r w:rsidRPr="006A2DE2">
        <w:rPr>
          <w:b/>
        </w:rPr>
        <w:t>darbus pristatyti iki 202</w:t>
      </w:r>
      <w:r w:rsidR="004044EC" w:rsidRPr="006A2DE2">
        <w:rPr>
          <w:b/>
        </w:rPr>
        <w:t>3</w:t>
      </w:r>
      <w:r w:rsidRPr="006A2DE2">
        <w:rPr>
          <w:b/>
        </w:rPr>
        <w:t xml:space="preserve"> m. gegužės </w:t>
      </w:r>
      <w:r w:rsidR="00D17BC7" w:rsidRPr="006A2DE2">
        <w:rPr>
          <w:b/>
        </w:rPr>
        <w:t>4</w:t>
      </w:r>
      <w:r w:rsidRPr="006A2DE2">
        <w:rPr>
          <w:b/>
        </w:rPr>
        <w:t xml:space="preserve"> d. </w:t>
      </w:r>
      <w:r w:rsidRPr="006A2DE2">
        <w:t xml:space="preserve">elektroniniu paštu </w:t>
      </w:r>
      <w:proofErr w:type="spellStart"/>
      <w:r w:rsidRPr="006A2DE2">
        <w:rPr>
          <w:b/>
          <w:color w:val="0000FF"/>
          <w:u w:val="single"/>
        </w:rPr>
        <w:t>konkursas@</w:t>
      </w:r>
      <w:r w:rsidR="00D17BC7" w:rsidRPr="006A2DE2">
        <w:rPr>
          <w:b/>
          <w:color w:val="0000FF"/>
          <w:u w:val="single"/>
        </w:rPr>
        <w:t>markuciudvaras</w:t>
      </w:r>
      <w:r w:rsidRPr="006A2DE2">
        <w:rPr>
          <w:b/>
          <w:color w:val="0000FF"/>
          <w:u w:val="single"/>
        </w:rPr>
        <w:t>.lt</w:t>
      </w:r>
      <w:proofErr w:type="spellEnd"/>
      <w:r w:rsidRPr="006A2DE2">
        <w:t xml:space="preserve"> arba adresu: Subačiaus g. 124, LT-11345, Vilnius. Jei darbo apimtis didesnė nei 5 MB, prašome naudotis duomenų perdavimo programomis, pvz. Google </w:t>
      </w:r>
      <w:proofErr w:type="spellStart"/>
      <w:r w:rsidRPr="006A2DE2">
        <w:t>Drive</w:t>
      </w:r>
      <w:proofErr w:type="spellEnd"/>
      <w:r w:rsidR="006A2DE2">
        <w:t xml:space="preserve"> arba </w:t>
      </w:r>
      <w:proofErr w:type="spellStart"/>
      <w:r w:rsidR="006A2DE2">
        <w:t>Wetransfer</w:t>
      </w:r>
      <w:proofErr w:type="spellEnd"/>
      <w:r w:rsidR="006A2DE2">
        <w:t xml:space="preserve">. </w:t>
      </w:r>
    </w:p>
    <w:p w14:paraId="18362743" w14:textId="03CAB3D2" w:rsidR="006A2DE2" w:rsidRPr="006A2DE2" w:rsidRDefault="006A2DE2" w:rsidP="006A2DE2">
      <w:pPr>
        <w:widowControl w:val="0"/>
        <w:spacing w:after="0" w:line="240" w:lineRule="auto"/>
        <w:ind w:right="282"/>
        <w:jc w:val="both"/>
        <w:rPr>
          <w:lang w:val="en-GB"/>
        </w:rPr>
      </w:pPr>
    </w:p>
    <w:p w14:paraId="00000030" w14:textId="77777777" w:rsidR="003A15D7" w:rsidRDefault="003A15D7">
      <w:pPr>
        <w:widowControl w:val="0"/>
        <w:spacing w:after="0" w:line="240" w:lineRule="auto"/>
        <w:ind w:left="284" w:right="282"/>
      </w:pPr>
    </w:p>
    <w:p w14:paraId="00000031" w14:textId="77777777" w:rsidR="003A15D7" w:rsidRDefault="003A15D7">
      <w:pPr>
        <w:widowControl w:val="0"/>
        <w:spacing w:after="0" w:line="240" w:lineRule="auto"/>
        <w:ind w:left="284" w:right="282"/>
        <w:rPr>
          <w:b/>
          <w:color w:val="31849B"/>
          <w:u w:val="single"/>
        </w:rPr>
      </w:pPr>
    </w:p>
    <w:p w14:paraId="00000032" w14:textId="77777777" w:rsidR="003A15D7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>
        <w:rPr>
          <w:b/>
        </w:rPr>
        <w:t>IV. BAIGIAMOSIOS NUOSTATOS</w:t>
      </w:r>
    </w:p>
    <w:p w14:paraId="00000033" w14:textId="77777777" w:rsidR="003A15D7" w:rsidRDefault="003A15D7">
      <w:pPr>
        <w:widowControl w:val="0"/>
        <w:spacing w:after="0" w:line="240" w:lineRule="auto"/>
        <w:ind w:left="284" w:right="282"/>
        <w:jc w:val="both"/>
        <w:rPr>
          <w:b/>
        </w:rPr>
      </w:pPr>
    </w:p>
    <w:p w14:paraId="00000034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>Moksleivių dalyvavimo konkurse išlaidas apmoka mokyklos.</w:t>
      </w:r>
    </w:p>
    <w:p w14:paraId="00000035" w14:textId="1585AF0E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r>
        <w:t xml:space="preserve">Konkurso darbus pagal amžiaus grupes vertina </w:t>
      </w:r>
      <w:r w:rsidR="00B23088">
        <w:t>Markučių dvaro</w:t>
      </w:r>
      <w:r>
        <w:t xml:space="preserve"> muziejaus direktoriaus įsakymu patvirtinta komisija.</w:t>
      </w:r>
    </w:p>
    <w:p w14:paraId="00000036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bookmarkStart w:id="2" w:name="_heading=h.30j0zll" w:colFirst="0" w:colLast="0"/>
      <w:bookmarkEnd w:id="2"/>
      <w:r>
        <w:t>Vertinant darbus bus atsižvelgiama į darbo originalumą, kūrybiškumą.</w:t>
      </w:r>
    </w:p>
    <w:p w14:paraId="00000037" w14:textId="77777777" w:rsidR="003A15D7" w:rsidRDefault="00D85CA6">
      <w:pPr>
        <w:widowControl w:val="0"/>
        <w:numPr>
          <w:ilvl w:val="0"/>
          <w:numId w:val="1"/>
        </w:numPr>
        <w:spacing w:after="0" w:line="240" w:lineRule="auto"/>
        <w:ind w:left="284" w:right="282"/>
        <w:jc w:val="both"/>
      </w:pPr>
      <w:bookmarkStart w:id="3" w:name="_heading=h.1fob9te" w:colFirst="0" w:colLast="0"/>
      <w:bookmarkEnd w:id="3"/>
      <w:r>
        <w:t>Konkurso nugalėtojai apdovanojami diplomais ir atminimo dovanomis.</w:t>
      </w:r>
    </w:p>
    <w:p w14:paraId="00000038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39" w14:textId="77777777" w:rsidR="003A15D7" w:rsidRDefault="00D85CA6">
      <w:pPr>
        <w:widowControl w:val="0"/>
        <w:spacing w:after="0" w:line="240" w:lineRule="auto"/>
        <w:ind w:left="284" w:right="282"/>
        <w:jc w:val="center"/>
        <w:rPr>
          <w:b/>
        </w:rPr>
      </w:pPr>
      <w:r>
        <w:rPr>
          <w:b/>
        </w:rPr>
        <w:t xml:space="preserve">V. </w:t>
      </w:r>
      <w:r>
        <w:rPr>
          <w:b/>
          <w:smallCaps/>
        </w:rPr>
        <w:t>APDOVANOJAMO</w:t>
      </w:r>
      <w:r>
        <w:rPr>
          <w:b/>
        </w:rPr>
        <w:t xml:space="preserve"> LAIKAS IR VIETA</w:t>
      </w:r>
    </w:p>
    <w:p w14:paraId="0000003A" w14:textId="77777777" w:rsidR="003A15D7" w:rsidRDefault="003A15D7">
      <w:pPr>
        <w:widowControl w:val="0"/>
        <w:spacing w:after="0" w:line="240" w:lineRule="auto"/>
        <w:ind w:left="284" w:right="282"/>
        <w:jc w:val="center"/>
      </w:pPr>
    </w:p>
    <w:p w14:paraId="0000003B" w14:textId="04E56A12" w:rsidR="003A15D7" w:rsidRPr="006A2DE2" w:rsidRDefault="00D85CA6">
      <w:pPr>
        <w:widowControl w:val="0"/>
        <w:numPr>
          <w:ilvl w:val="0"/>
          <w:numId w:val="1"/>
        </w:numPr>
        <w:spacing w:after="0" w:line="240" w:lineRule="auto"/>
        <w:ind w:left="284" w:hanging="426"/>
      </w:pPr>
      <w:r w:rsidRPr="006A2DE2">
        <w:rPr>
          <w:b/>
        </w:rPr>
        <w:lastRenderedPageBreak/>
        <w:t>Konkurso laureatų, dalyvių ir jų mokytojų apdovanojimas vyks 202</w:t>
      </w:r>
      <w:r w:rsidR="00D17BC7" w:rsidRPr="006A2DE2">
        <w:rPr>
          <w:b/>
        </w:rPr>
        <w:t>4</w:t>
      </w:r>
      <w:r w:rsidRPr="006A2DE2">
        <w:rPr>
          <w:b/>
        </w:rPr>
        <w:t xml:space="preserve"> m. birželio </w:t>
      </w:r>
      <w:r w:rsidR="00D17BC7" w:rsidRPr="006A2DE2">
        <w:rPr>
          <w:b/>
        </w:rPr>
        <w:t>1</w:t>
      </w:r>
      <w:r w:rsidRPr="006A2DE2">
        <w:rPr>
          <w:b/>
        </w:rPr>
        <w:t xml:space="preserve"> d. 1</w:t>
      </w:r>
      <w:r w:rsidR="00D17BC7" w:rsidRPr="006A2DE2">
        <w:rPr>
          <w:b/>
        </w:rPr>
        <w:t>4</w:t>
      </w:r>
      <w:r w:rsidRPr="006A2DE2">
        <w:rPr>
          <w:b/>
        </w:rPr>
        <w:t xml:space="preserve"> val. </w:t>
      </w:r>
      <w:r w:rsidR="00D17BC7" w:rsidRPr="006A2DE2">
        <w:rPr>
          <w:b/>
        </w:rPr>
        <w:t>Markučių dvaro muziejuje</w:t>
      </w:r>
      <w:r w:rsidRPr="006A2DE2">
        <w:rPr>
          <w:b/>
        </w:rPr>
        <w:t xml:space="preserve"> (Subačiaus g. 124, Vilnius).</w:t>
      </w:r>
    </w:p>
    <w:p w14:paraId="0000003C" w14:textId="77777777" w:rsidR="003A15D7" w:rsidRDefault="003A15D7">
      <w:pPr>
        <w:widowControl w:val="0"/>
        <w:spacing w:after="0" w:line="240" w:lineRule="auto"/>
        <w:ind w:left="284" w:right="282"/>
        <w:jc w:val="both"/>
        <w:rPr>
          <w:b/>
        </w:rPr>
      </w:pPr>
    </w:p>
    <w:p w14:paraId="0000003D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3E" w14:textId="77777777" w:rsidR="003A15D7" w:rsidRDefault="003A15D7">
      <w:pPr>
        <w:widowControl w:val="0"/>
        <w:spacing w:after="0" w:line="240" w:lineRule="auto"/>
        <w:ind w:left="284" w:right="282"/>
        <w:jc w:val="both"/>
      </w:pPr>
    </w:p>
    <w:p w14:paraId="0000003F" w14:textId="12D4D58E" w:rsidR="003A15D7" w:rsidRDefault="00D85CA6">
      <w:pPr>
        <w:spacing w:after="0" w:line="240" w:lineRule="auto"/>
        <w:ind w:right="282"/>
      </w:pPr>
      <w:r>
        <w:t xml:space="preserve">Projekto vadovė – </w:t>
      </w:r>
      <w:r w:rsidR="00F86E8C">
        <w:t xml:space="preserve">Ana Marija </w:t>
      </w:r>
      <w:proofErr w:type="spellStart"/>
      <w:r w:rsidR="00F86E8C">
        <w:t>Mackevič</w:t>
      </w:r>
      <w:proofErr w:type="spellEnd"/>
      <w:r>
        <w:t xml:space="preserve"> </w:t>
      </w:r>
    </w:p>
    <w:p w14:paraId="00000040" w14:textId="002EDD55" w:rsidR="003A15D7" w:rsidRDefault="00D85CA6">
      <w:pPr>
        <w:spacing w:after="0" w:line="240" w:lineRule="auto"/>
        <w:ind w:right="282"/>
      </w:pPr>
      <w:r>
        <w:t xml:space="preserve">Tel. </w:t>
      </w:r>
      <w:r w:rsidR="00D03307" w:rsidRPr="00D03307">
        <w:t>+37060513085</w:t>
      </w:r>
      <w:r>
        <w:t xml:space="preserve">, el. paštas: </w:t>
      </w:r>
      <w:hyperlink r:id="rId6" w:history="1">
        <w:r w:rsidR="00D17BC7" w:rsidRPr="0046145D">
          <w:rPr>
            <w:rStyle w:val="Hyperlink"/>
          </w:rPr>
          <w:t>konkursas@markuciudvaras.lt</w:t>
        </w:r>
      </w:hyperlink>
    </w:p>
    <w:p w14:paraId="00000041" w14:textId="77777777" w:rsidR="003A15D7" w:rsidRDefault="003A15D7"/>
    <w:sectPr w:rsidR="003A15D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15F6"/>
    <w:multiLevelType w:val="multilevel"/>
    <w:tmpl w:val="77845DF8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364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7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88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A26577"/>
    <w:multiLevelType w:val="multilevel"/>
    <w:tmpl w:val="8460C7D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544176019">
    <w:abstractNumId w:val="1"/>
  </w:num>
  <w:num w:numId="2" w16cid:durableId="154825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5D7"/>
    <w:rsid w:val="00025659"/>
    <w:rsid w:val="00096E0A"/>
    <w:rsid w:val="000A5934"/>
    <w:rsid w:val="0032776B"/>
    <w:rsid w:val="003A15D7"/>
    <w:rsid w:val="004044EC"/>
    <w:rsid w:val="00412491"/>
    <w:rsid w:val="00556AD1"/>
    <w:rsid w:val="005B1D12"/>
    <w:rsid w:val="00615970"/>
    <w:rsid w:val="006A2DE2"/>
    <w:rsid w:val="007304DB"/>
    <w:rsid w:val="0079403D"/>
    <w:rsid w:val="007F0424"/>
    <w:rsid w:val="007F2C32"/>
    <w:rsid w:val="008146C5"/>
    <w:rsid w:val="00845C80"/>
    <w:rsid w:val="00945044"/>
    <w:rsid w:val="009B426B"/>
    <w:rsid w:val="00A2179D"/>
    <w:rsid w:val="00B23088"/>
    <w:rsid w:val="00CC392C"/>
    <w:rsid w:val="00D03307"/>
    <w:rsid w:val="00D17BC7"/>
    <w:rsid w:val="00D539AE"/>
    <w:rsid w:val="00D53FEC"/>
    <w:rsid w:val="00D85CA6"/>
    <w:rsid w:val="00EA34B2"/>
    <w:rsid w:val="00F13A54"/>
    <w:rsid w:val="00F8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DE448"/>
  <w15:docId w15:val="{638FCF6A-344A-441B-84BD-40BEAC48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FB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52FB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1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4E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17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kursas@markuciudvara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GZdyGXbQdvYMQ9au9UAi3bZyg==">AMUW2mU6KhkRbstvJxJlMQ2CBv0c/B+shlf4avdCg1tQPC5IN7jeBLH2DO9P1iohiUt9GyT1E4KuDPxX8fBN4OjXeYR6JvUKQ+/25aoIQEtSCfVUtO9ecfqpVU6MR/f02+/fXJe/KOTJAysUUixx7tzyDVrWADJz6w==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Museum_Aleksandra</dc:creator>
  <cp:lastModifiedBy>Puškino Muziejus</cp:lastModifiedBy>
  <cp:revision>2</cp:revision>
  <cp:lastPrinted>2023-03-01T10:36:00Z</cp:lastPrinted>
  <dcterms:created xsi:type="dcterms:W3CDTF">2024-03-01T11:16:00Z</dcterms:created>
  <dcterms:modified xsi:type="dcterms:W3CDTF">2024-03-01T11:16:00Z</dcterms:modified>
</cp:coreProperties>
</file>